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CA" w:rsidRDefault="00BB2476">
      <w:r>
        <w:rPr>
          <w:noProof/>
          <w:lang w:eastAsia="sk-SK"/>
        </w:rPr>
        <w:drawing>
          <wp:inline distT="0" distB="0" distL="0" distR="0">
            <wp:extent cx="9489564" cy="548640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816" cy="548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476" w:rsidRDefault="00BB2476">
      <w:r w:rsidRPr="00BB2476">
        <w:rPr>
          <w:noProof/>
          <w:lang w:eastAsia="sk-SK"/>
        </w:rPr>
        <w:lastRenderedPageBreak/>
        <w:drawing>
          <wp:inline distT="0" distB="0" distL="0" distR="0">
            <wp:extent cx="6272906" cy="678180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06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476" w:rsidRDefault="00697BB6" w:rsidP="00BB2476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9pt;height:50.7pt">
            <v:shadow on="t" opacity="52429f"/>
            <v:textpath style="font-family:&quot;Arial Black&quot;;font-style:italic;v-text-kern:t" trim="t" fitpath="t" string="Využitie dažďovej vody"/>
          </v:shape>
        </w:pict>
      </w:r>
    </w:p>
    <w:p w:rsidR="00BB2476" w:rsidRDefault="00BB2476" w:rsidP="00BB2476"/>
    <w:p w:rsidR="00BB2476" w:rsidRDefault="00BB2476" w:rsidP="00BB2476">
      <w:r w:rsidRPr="00A058EE">
        <w:rPr>
          <w:noProof/>
          <w:lang w:eastAsia="sk-SK"/>
        </w:rPr>
        <w:drawing>
          <wp:inline distT="0" distB="0" distL="0" distR="0">
            <wp:extent cx="5554815" cy="3114186"/>
            <wp:effectExtent l="19050" t="0" r="7785" b="0"/>
            <wp:docPr id="4" name="Obrázok 4" descr="Vyu&amp;zcaron;itie da&amp;zcaron;&amp;dcaron;ovej v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yu&amp;zcaron;itie da&amp;zcaron;&amp;dcaron;ovej vody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01" cy="31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476" w:rsidRPr="00BB2476" w:rsidRDefault="00BB2476" w:rsidP="00BB2476">
      <w:pPr>
        <w:rPr>
          <w:sz w:val="28"/>
          <w:szCs w:val="28"/>
        </w:rPr>
      </w:pPr>
      <w:r w:rsidRPr="00BB2476">
        <w:rPr>
          <w:b/>
          <w:color w:val="FF0000"/>
          <w:sz w:val="28"/>
          <w:szCs w:val="28"/>
        </w:rPr>
        <w:t>1.</w:t>
      </w:r>
      <w:r w:rsidRPr="006B31EA">
        <w:rPr>
          <w:sz w:val="28"/>
          <w:szCs w:val="28"/>
        </w:rPr>
        <w:t xml:space="preserve"> Vypočítaj, koľko percent z celkovej spotreby pitnej vody môžeme nahradiť dažďovou vodou.</w:t>
      </w:r>
      <w:r>
        <w:rPr>
          <w:sz w:val="28"/>
          <w:szCs w:val="28"/>
        </w:rPr>
        <w:t xml:space="preserve"> Zaokrúhli na jedno desatinné miesto.</w:t>
      </w:r>
    </w:p>
    <w:p w:rsidR="00BB2476" w:rsidRPr="00707893" w:rsidRDefault="00BB2476" w:rsidP="00BB24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BB2476">
        <w:rPr>
          <w:b/>
          <w:color w:val="FF0000"/>
          <w:sz w:val="32"/>
          <w:szCs w:val="32"/>
        </w:rPr>
        <w:t>2.</w:t>
      </w:r>
      <w:r>
        <w:t xml:space="preserve"> </w:t>
      </w:r>
      <w:r w:rsidRPr="00707893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Cena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pitnej </w:t>
      </w:r>
      <w:r w:rsidRPr="00707893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vody sa stanovuje na 1 m</w:t>
      </w:r>
      <w:r w:rsidRPr="0070789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sk-SK"/>
        </w:rPr>
        <w:t>3</w:t>
      </w:r>
      <w:r w:rsidRPr="00707893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, t.j. 1000 litrov vody:</w:t>
      </w:r>
    </w:p>
    <w:p w:rsidR="00BB2476" w:rsidRPr="00707893" w:rsidRDefault="00BB2476" w:rsidP="00BB24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07893">
        <w:rPr>
          <w:rFonts w:ascii="Times New Roman" w:eastAsia="Times New Roman" w:hAnsi="Times New Roman" w:cs="Times New Roman"/>
          <w:sz w:val="24"/>
          <w:szCs w:val="24"/>
          <w:lang w:eastAsia="sk-SK"/>
        </w:rPr>
        <w:t>jeden liter vody odberateľa stojí 0,0011 €</w:t>
      </w:r>
    </w:p>
    <w:p w:rsidR="00BB2476" w:rsidRPr="00707893" w:rsidRDefault="00BB2476" w:rsidP="00BB24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07893">
        <w:rPr>
          <w:rFonts w:ascii="Times New Roman" w:eastAsia="Times New Roman" w:hAnsi="Times New Roman" w:cs="Times New Roman"/>
          <w:sz w:val="24"/>
          <w:szCs w:val="24"/>
          <w:lang w:eastAsia="sk-SK"/>
        </w:rPr>
        <w:t>jeden liter balenej vody stojí 0,3320 €</w:t>
      </w:r>
    </w:p>
    <w:p w:rsidR="00BB2476" w:rsidRDefault="00BB2476">
      <w:pPr>
        <w:rPr>
          <w:sz w:val="28"/>
          <w:szCs w:val="28"/>
        </w:rPr>
      </w:pPr>
      <w:r w:rsidRPr="006B31EA">
        <w:rPr>
          <w:sz w:val="28"/>
          <w:szCs w:val="28"/>
        </w:rPr>
        <w:t>Vypočítaj, koľko eur ušetrí každá domácnosť za 1 rok, keby časť pitnej vody nahradila dažďovou vodou podľa obrázka.</w:t>
      </w:r>
    </w:p>
    <w:p w:rsidR="00734BB3" w:rsidRDefault="00734BB3">
      <w:pPr>
        <w:rPr>
          <w:sz w:val="28"/>
          <w:szCs w:val="28"/>
        </w:rPr>
      </w:pPr>
    </w:p>
    <w:p w:rsidR="00734BB3" w:rsidRDefault="00734BB3">
      <w:pPr>
        <w:rPr>
          <w:b/>
          <w:sz w:val="96"/>
          <w:szCs w:val="96"/>
        </w:rPr>
      </w:pPr>
    </w:p>
    <w:p w:rsidR="00734BB3" w:rsidRDefault="00734BB3">
      <w:pPr>
        <w:rPr>
          <w:b/>
          <w:sz w:val="96"/>
          <w:szCs w:val="96"/>
        </w:rPr>
      </w:pPr>
      <w:r w:rsidRPr="00734BB3">
        <w:rPr>
          <w:b/>
          <w:sz w:val="96"/>
          <w:szCs w:val="96"/>
        </w:rPr>
        <w:t>Pár „PREČO?“</w:t>
      </w:r>
    </w:p>
    <w:p w:rsidR="00734BB3" w:rsidRDefault="00734BB3">
      <w:pPr>
        <w:rPr>
          <w:b/>
          <w:sz w:val="32"/>
          <w:szCs w:val="32"/>
        </w:rPr>
      </w:pPr>
    </w:p>
    <w:p w:rsidR="00734BB3" w:rsidRDefault="00734BB3">
      <w:pPr>
        <w:rPr>
          <w:b/>
          <w:sz w:val="32"/>
          <w:szCs w:val="32"/>
        </w:rPr>
      </w:pPr>
      <w:r>
        <w:rPr>
          <w:b/>
          <w:sz w:val="32"/>
          <w:szCs w:val="32"/>
        </w:rPr>
        <w:t>1. Prečo prší?</w:t>
      </w:r>
    </w:p>
    <w:p w:rsidR="00734BB3" w:rsidRDefault="00734BB3">
      <w:pPr>
        <w:rPr>
          <w:b/>
          <w:sz w:val="32"/>
          <w:szCs w:val="32"/>
        </w:rPr>
      </w:pPr>
    </w:p>
    <w:p w:rsidR="00734BB3" w:rsidRDefault="00734BB3">
      <w:pPr>
        <w:rPr>
          <w:b/>
          <w:sz w:val="32"/>
          <w:szCs w:val="32"/>
        </w:rPr>
      </w:pPr>
      <w:r>
        <w:rPr>
          <w:b/>
          <w:sz w:val="32"/>
          <w:szCs w:val="32"/>
        </w:rPr>
        <w:t>2. Prečo ľad na vode pláva?</w:t>
      </w:r>
    </w:p>
    <w:p w:rsidR="00734BB3" w:rsidRDefault="00734BB3">
      <w:pPr>
        <w:rPr>
          <w:b/>
          <w:sz w:val="32"/>
          <w:szCs w:val="32"/>
        </w:rPr>
      </w:pPr>
    </w:p>
    <w:p w:rsidR="00734BB3" w:rsidRDefault="00734BB3">
      <w:pPr>
        <w:rPr>
          <w:b/>
          <w:sz w:val="32"/>
          <w:szCs w:val="32"/>
        </w:rPr>
      </w:pPr>
      <w:r>
        <w:rPr>
          <w:b/>
          <w:sz w:val="32"/>
          <w:szCs w:val="32"/>
        </w:rPr>
        <w:t>3. Prečo rybky v zime v jazierku nezamrznú?</w:t>
      </w:r>
    </w:p>
    <w:p w:rsidR="00734BB3" w:rsidRDefault="00734BB3">
      <w:pPr>
        <w:rPr>
          <w:b/>
          <w:sz w:val="32"/>
          <w:szCs w:val="32"/>
        </w:rPr>
      </w:pPr>
    </w:p>
    <w:p w:rsidR="00734BB3" w:rsidRDefault="00734BB3">
      <w:pPr>
        <w:rPr>
          <w:b/>
          <w:sz w:val="32"/>
          <w:szCs w:val="32"/>
        </w:rPr>
      </w:pPr>
      <w:r>
        <w:rPr>
          <w:b/>
          <w:sz w:val="32"/>
          <w:szCs w:val="32"/>
        </w:rPr>
        <w:t>4. Prečo v zime solíme zamrznuté chodníky?</w:t>
      </w:r>
    </w:p>
    <w:p w:rsidR="00272339" w:rsidRDefault="00272339">
      <w:pPr>
        <w:rPr>
          <w:b/>
          <w:sz w:val="32"/>
          <w:szCs w:val="32"/>
        </w:rPr>
      </w:pPr>
    </w:p>
    <w:p w:rsidR="00272339" w:rsidRDefault="00272339">
      <w:pPr>
        <w:rPr>
          <w:b/>
          <w:sz w:val="32"/>
          <w:szCs w:val="32"/>
        </w:rPr>
      </w:pPr>
      <w:r>
        <w:rPr>
          <w:b/>
          <w:sz w:val="32"/>
          <w:szCs w:val="32"/>
        </w:rPr>
        <w:t>5. Prečo sklená fľaša naplnená vodou a uzavretá v zime po zamrznutí praskne?</w:t>
      </w:r>
    </w:p>
    <w:p w:rsidR="00272339" w:rsidRDefault="00272339">
      <w:pPr>
        <w:rPr>
          <w:b/>
          <w:sz w:val="32"/>
          <w:szCs w:val="32"/>
        </w:rPr>
      </w:pPr>
    </w:p>
    <w:p w:rsidR="00272339" w:rsidRPr="00734BB3" w:rsidRDefault="00272339">
      <w:pPr>
        <w:rPr>
          <w:b/>
          <w:sz w:val="32"/>
          <w:szCs w:val="32"/>
        </w:rPr>
      </w:pPr>
      <w:r>
        <w:rPr>
          <w:b/>
          <w:sz w:val="32"/>
          <w:szCs w:val="32"/>
        </w:rPr>
        <w:t>6. Prečo sa zrkadlo zarosí, keď naň dýchneme?</w:t>
      </w:r>
    </w:p>
    <w:sectPr w:rsidR="00272339" w:rsidRPr="00734BB3" w:rsidSect="00BB2476">
      <w:pgSz w:w="16838" w:h="11906" w:orient="landscape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9A1DF3"/>
    <w:multiLevelType w:val="multilevel"/>
    <w:tmpl w:val="7A8C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B2476"/>
    <w:rsid w:val="00255F79"/>
    <w:rsid w:val="00272339"/>
    <w:rsid w:val="005D09CF"/>
    <w:rsid w:val="00697BB6"/>
    <w:rsid w:val="00706490"/>
    <w:rsid w:val="00734BB3"/>
    <w:rsid w:val="007A32CA"/>
    <w:rsid w:val="00851D57"/>
    <w:rsid w:val="00AA7DF2"/>
    <w:rsid w:val="00BB2476"/>
    <w:rsid w:val="00DA5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A32C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2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Pracovna</dc:creator>
  <cp:lastModifiedBy>homepc</cp:lastModifiedBy>
  <cp:revision>6</cp:revision>
  <dcterms:created xsi:type="dcterms:W3CDTF">2017-02-13T16:44:00Z</dcterms:created>
  <dcterms:modified xsi:type="dcterms:W3CDTF">2017-02-14T12:59:00Z</dcterms:modified>
</cp:coreProperties>
</file>